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3020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066D84A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2025年上半年发展对象专题培训班教学内容</w:t>
      </w:r>
      <w:bookmarkEnd w:id="0"/>
    </w:p>
    <w:p w14:paraId="05A9AC23"/>
    <w:tbl>
      <w:tblPr>
        <w:tblStyle w:val="2"/>
        <w:tblW w:w="4916" w:type="pct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1045"/>
        <w:gridCol w:w="3127"/>
      </w:tblGrid>
      <w:tr w14:paraId="6240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单位与职务</w:t>
            </w:r>
          </w:p>
        </w:tc>
      </w:tr>
      <w:tr w14:paraId="5DEE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（一）习近平新时代中国特色社会主义思想</w:t>
            </w:r>
          </w:p>
        </w:tc>
      </w:tr>
      <w:tr w14:paraId="0CAF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学习《习近平总书记关于党的建设的重要思想概论》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0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董亚炜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5373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深入学习习近平总书记关于全面加强党的纪律建设的重要论述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9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67A0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铸牢中华民族共同体意识的重大意义与任务要求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王延中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A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中国社会科学院民族学与人类学研究所所长 </w:t>
            </w:r>
          </w:p>
        </w:tc>
      </w:tr>
      <w:tr w14:paraId="1278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总体安全观视域下高校意识形态安全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谢从高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华中师范大学马克思主义学院党委委员，教授</w:t>
            </w:r>
          </w:p>
        </w:tc>
      </w:tr>
      <w:tr w14:paraId="39DF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进一步全面深化改革必须贯彻的原则——坚持守正创新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邓纯东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中国社会科学院马克思主义研究院原党委书记，研究员</w:t>
            </w:r>
          </w:p>
        </w:tc>
      </w:tr>
      <w:tr w14:paraId="7803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（二）习近平总书记在全国教育大会上的重要讲话和全国教育大会精神</w:t>
            </w:r>
          </w:p>
        </w:tc>
      </w:tr>
      <w:tr w14:paraId="3D43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深入学习理解习近平总书记关于教育的重要论述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郭国祥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8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武汉理工大学马克思主义学院教授</w:t>
            </w:r>
          </w:p>
        </w:tc>
      </w:tr>
      <w:tr w14:paraId="1DCE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习近平总书记《论教育》学习辅导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中国教育发展战略学会副会长</w:t>
            </w:r>
          </w:p>
        </w:tc>
      </w:tr>
      <w:tr w14:paraId="74A2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全面深刻把握教育强国的科学内涵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D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浙江大学教育学院学术委员会主任、教授</w:t>
            </w:r>
          </w:p>
        </w:tc>
      </w:tr>
      <w:tr w14:paraId="16A6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深刻理解“六力”理论与“五大关系”的创新与指导意义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刘复兴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中国人民大学教育学院教授</w:t>
            </w:r>
          </w:p>
        </w:tc>
      </w:tr>
      <w:tr w14:paraId="129E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（三）关注形势政策和国家发展</w:t>
            </w:r>
          </w:p>
        </w:tc>
      </w:tr>
      <w:tr w14:paraId="3069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新时代中国的国防与强军战略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F9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姜春良</w:t>
            </w:r>
          </w:p>
        </w:tc>
        <w:tc>
          <w:tcPr>
            <w:tcW w:w="1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中国人民解放军军事科学院战争理论与战略研究部研究员，少将军衔</w:t>
            </w:r>
          </w:p>
        </w:tc>
      </w:tr>
      <w:tr w14:paraId="492C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美国、俄罗斯的战略与乌克兰战争的博弈</w:t>
            </w:r>
          </w:p>
        </w:tc>
        <w:tc>
          <w:tcPr>
            <w:tcW w:w="5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A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大数据时代背景下我国数据安全发展形势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4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俞能海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中国科学技术大学网络空间安全学院副院长，二级教授</w:t>
            </w:r>
          </w:p>
        </w:tc>
      </w:tr>
      <w:tr w14:paraId="539D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网络安全工作的四点体会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E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杨海军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上海市委网络安全与信息化委员会办公室总工程师</w:t>
            </w:r>
          </w:p>
        </w:tc>
      </w:tr>
      <w:tr w14:paraId="2F32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文化认同与铸牢中华民族共同体意识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榕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中南民族大学中华民族共同体学院（中华民族共同体研究院）教授</w:t>
            </w:r>
          </w:p>
        </w:tc>
      </w:tr>
      <w:tr w14:paraId="1556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（四）学习党史和党章党规</w:t>
            </w:r>
          </w:p>
        </w:tc>
      </w:tr>
      <w:tr w14:paraId="39DE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《习近平讲党史故事》学习辅导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中共中央党史和文献研究院研究员</w:t>
            </w:r>
          </w:p>
        </w:tc>
      </w:tr>
      <w:tr w14:paraId="49E4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习近平总书记《继承和发扬党的优良革命传统和作风，弘扬延安精神》学习辅导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张卫波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4007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夺取新民主主义革命的伟大胜利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赵付科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中央财经大学马克思主义学院教授</w:t>
            </w:r>
          </w:p>
        </w:tc>
      </w:tr>
      <w:tr w14:paraId="348B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中国共产党改革开放和社会主义现代化建设的历史性成就与经验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陈凯龙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6A15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认真学习党章 严格遵守党章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中共中央党校（国家行政学院教授</w:t>
            </w:r>
          </w:p>
        </w:tc>
      </w:tr>
      <w:tr w14:paraId="3985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（五）严格遵守党的纪律</w:t>
            </w:r>
          </w:p>
        </w:tc>
      </w:tr>
      <w:tr w14:paraId="240F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7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《中国共产党纪律处分条例》的主要内容解读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4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柴宝勇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中国社科院大学党内法规与国家监察研究中心主任、教授</w:t>
            </w:r>
          </w:p>
        </w:tc>
      </w:tr>
      <w:tr w14:paraId="3CE3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《中国共产党党员网络行为规定》解读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中国政法大学法学院副院长、教授</w:t>
            </w:r>
          </w:p>
        </w:tc>
      </w:tr>
      <w:tr w14:paraId="3221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把严守政治纪律和政治规矩放在首位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B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娜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首都师范大学文学院党委书记</w:t>
            </w:r>
          </w:p>
        </w:tc>
      </w:tr>
      <w:tr w14:paraId="3962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"https://study.enaea.edu.cn/kecheng/detail_286901" \o "https://study.enaea.edu.cn/kecheng/detail_286901"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发扬党的优良传统与作风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8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徐金龙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华中师范大学马克思主义学院副教授</w:t>
            </w:r>
          </w:p>
        </w:tc>
      </w:tr>
      <w:tr w14:paraId="635E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对腐败关门 对廉洁亮灯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81E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D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（六）发展对象的确定和考察</w:t>
            </w:r>
          </w:p>
        </w:tc>
      </w:tr>
      <w:tr w14:paraId="602C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确定发展对象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杨秋华</w:t>
            </w:r>
          </w:p>
        </w:tc>
        <w:tc>
          <w:tcPr>
            <w:tcW w:w="1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同济大学党委组织部副部长</w:t>
            </w:r>
          </w:p>
        </w:tc>
      </w:tr>
      <w:tr w14:paraId="2AD5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报上级党委备案</w:t>
            </w: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CF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951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6C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确定入党介绍人</w:t>
            </w: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E8D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268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9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进行政治审查</w:t>
            </w: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F4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934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8B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开展集中培训</w:t>
            </w:r>
          </w:p>
        </w:tc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2B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E7C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73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发展对象如何写自传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9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  <w:p w14:paraId="182C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发展对象如何写自传</w:t>
            </w:r>
          </w:p>
        </w:tc>
      </w:tr>
      <w:tr w14:paraId="40D8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（七）理想信念教育</w:t>
            </w:r>
          </w:p>
        </w:tc>
      </w:tr>
      <w:tr w14:paraId="4219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1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讲好长征故事  弘扬伟大长征精神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A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张新平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兰州大学马克思主义学院教授</w:t>
            </w:r>
          </w:p>
        </w:tc>
      </w:tr>
      <w:tr w14:paraId="1370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牢记共产党人的初心，弘扬伟大建党精神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华东师范大学马克思主义学院二级教授</w:t>
            </w:r>
          </w:p>
        </w:tc>
      </w:tr>
      <w:tr w14:paraId="1C1A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红色文化与中华文明的协同发展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谢清果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厦门大学新闻传播学院副院长，教授</w:t>
            </w:r>
          </w:p>
        </w:tc>
      </w:tr>
      <w:tr w14:paraId="4380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坚定理想信念，筑牢思想之基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7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莉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东北大学党校副校长</w:t>
            </w:r>
          </w:p>
        </w:tc>
      </w:tr>
      <w:tr w14:paraId="4CFD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A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勇担民族复兴时代使命--大学生何为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刚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北京外国语大学党委常委、副校长</w:t>
            </w:r>
          </w:p>
        </w:tc>
      </w:tr>
      <w:tr w14:paraId="634D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（八）知识技能教育</w:t>
            </w:r>
          </w:p>
        </w:tc>
      </w:tr>
      <w:tr w14:paraId="7049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如何培养学习的内部动机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北京交通大学学生心理素质教育中心副教授</w:t>
            </w:r>
          </w:p>
        </w:tc>
      </w:tr>
      <w:tr w14:paraId="5CB0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大学生面临的安全风险威胁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靳高风 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中国人民公安大学犯罪学学院院长，教授</w:t>
            </w:r>
          </w:p>
        </w:tc>
      </w:tr>
      <w:tr w14:paraId="77F3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超级PPT制作秘籍，AI助你事半功倍，打造高效演示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4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常亚南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8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办公软件实战应用专家</w:t>
            </w:r>
          </w:p>
        </w:tc>
      </w:tr>
      <w:tr w14:paraId="285A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大学生心理健康与常见心理问题应对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涛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南京师范大学心理咨询中心副主任，副教授</w:t>
            </w:r>
          </w:p>
        </w:tc>
      </w:tr>
      <w:tr w14:paraId="1F80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传统礼仪和修身齐家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6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刘运峰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南开大学新闻与传播学院教授</w:t>
            </w:r>
          </w:p>
        </w:tc>
      </w:tr>
      <w:tr w14:paraId="0BE6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大学新生的自我管理——大学生冲突应对与情绪沟通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翔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北京大学心理与认知科学学院副教授</w:t>
            </w:r>
          </w:p>
        </w:tc>
      </w:tr>
      <w:tr w14:paraId="5DCE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（九）学习榜样事迹，做新时代有为青年</w:t>
            </w:r>
          </w:p>
        </w:tc>
      </w:tr>
      <w:tr w14:paraId="2BB4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用热爱传播信仰 用汗水在实践中浇灌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宁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全国高校“百名研究生党员标兵”，复旦大学博士研究生</w:t>
            </w:r>
          </w:p>
        </w:tc>
      </w:tr>
      <w:tr w14:paraId="64FA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挺膺担当，不懈进取 做激扬青春的追光者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郭哿欣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全国高校“百名研究生党员标兵”，北京邮电大学博士研究生</w:t>
            </w:r>
          </w:p>
        </w:tc>
      </w:tr>
      <w:tr w14:paraId="057A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胸怀“国之大者” 做有志有为的新时代中国青年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熊峻苓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全国高校“百名研究生党员标兵”，中国美术学院硕士研究生</w:t>
            </w:r>
          </w:p>
        </w:tc>
      </w:tr>
    </w:tbl>
    <w:p w14:paraId="5B406E3C"/>
    <w:p w14:paraId="40764EB2">
      <w:pPr>
        <w:pStyle w:val="5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 w14:paraId="79B761E4">
      <w:pPr>
        <w:pStyle w:val="5"/>
        <w:spacing w:line="360" w:lineRule="exact"/>
        <w:ind w:right="-57" w:rightChars="-27" w:firstLine="720" w:firstLineChars="300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 w14:paraId="410FD77F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B0395"/>
    <w:rsid w:val="430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2025-05-18T07:14:23Z</dcterms:created>
  <dc:creator>xqjia</dc:creator>
  <cp:lastModifiedBy>Mr.Jia</cp:lastModifiedBy>
  <dcterms:modified xsi:type="dcterms:W3CDTF">2025-05-18T07:22:02Z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eyJoZGlkIjoiMzBkODMzYzI4MjVhNDc1NjQ2NTZiNmMwNTdmYzk2MmQiLCJ1c2VySWQiOiIzNzMwOTMwMzkifQ==</vt:lpwstr>
  </property>
  <property fmtid="{D5CDD505-2E9C-101B-9397-08002B2CF9AE}" pid="4" name="ICV">
    <vt:lpwstr>890F4426BE6445D8A254D1A3A66F5319_13</vt:lpwstr>
  </property>
</Properties>
</file>