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B337">
      <w:pPr>
        <w:pStyle w:val="2"/>
        <w:spacing w:before="0" w:after="156" w:afterLines="50" w:line="240" w:lineRule="auto"/>
        <w:ind w:firstLine="0" w:firstLineChars="0"/>
        <w:jc w:val="left"/>
        <w:rPr>
          <w:rFonts w:ascii="黑体" w:hAnsi="黑体" w:cs="黑体"/>
          <w:b w:val="0"/>
          <w:bCs/>
          <w:sz w:val="32"/>
          <w:szCs w:val="32"/>
        </w:rPr>
      </w:pPr>
      <w:r>
        <w:rPr>
          <w:rFonts w:hint="eastAsia" w:ascii="黑体" w:hAnsi="黑体" w:cs="黑体"/>
          <w:b w:val="0"/>
          <w:bCs/>
          <w:sz w:val="32"/>
          <w:szCs w:val="32"/>
        </w:rPr>
        <w:t>附件1</w:t>
      </w:r>
    </w:p>
    <w:p w14:paraId="64899DC9">
      <w:pPr>
        <w:spacing w:after="312" w:afterLines="100"/>
        <w:ind w:firstLine="0" w:firstLineChars="0"/>
        <w:jc w:val="center"/>
        <w:rPr>
          <w:rFonts w:hint="eastAsia" w:ascii="仿宋_GB2312" w:hAnsi="宋体" w:eastAsia="仿宋_GB231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2026年“五一”节前后自查情况登记表</w:t>
      </w:r>
    </w:p>
    <w:tbl>
      <w:tblPr>
        <w:tblStyle w:val="5"/>
        <w:tblW w:w="9042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315"/>
        <w:gridCol w:w="1756"/>
        <w:gridCol w:w="2602"/>
        <w:gridCol w:w="6"/>
      </w:tblGrid>
      <w:tr w14:paraId="30F2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0" w:hRule="atLeast"/>
        </w:trPr>
        <w:tc>
          <w:tcPr>
            <w:tcW w:w="1363" w:type="dxa"/>
          </w:tcPr>
          <w:p w14:paraId="5FCF1F2B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自查部门</w:t>
            </w:r>
          </w:p>
        </w:tc>
        <w:tc>
          <w:tcPr>
            <w:tcW w:w="3315" w:type="dxa"/>
          </w:tcPr>
          <w:p w14:paraId="05DD9D62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14:paraId="5FF67C8D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自查时间</w:t>
            </w:r>
          </w:p>
        </w:tc>
        <w:tc>
          <w:tcPr>
            <w:tcW w:w="2602" w:type="dxa"/>
          </w:tcPr>
          <w:p w14:paraId="10CEF889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13E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3" w:type="dxa"/>
          </w:tcPr>
          <w:p w14:paraId="40B48206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检查内容</w:t>
            </w:r>
          </w:p>
        </w:tc>
        <w:tc>
          <w:tcPr>
            <w:tcW w:w="7679" w:type="dxa"/>
            <w:gridSpan w:val="4"/>
          </w:tcPr>
          <w:p w14:paraId="53C106B6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5E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</w:trPr>
        <w:tc>
          <w:tcPr>
            <w:tcW w:w="1363" w:type="dxa"/>
          </w:tcPr>
          <w:p w14:paraId="6DABA9DA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参加人员</w:t>
            </w:r>
          </w:p>
        </w:tc>
        <w:tc>
          <w:tcPr>
            <w:tcW w:w="3315" w:type="dxa"/>
          </w:tcPr>
          <w:p w14:paraId="655D1962">
            <w:pPr>
              <w:spacing w:line="360" w:lineRule="auto"/>
              <w:ind w:firstLine="64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6" w:type="dxa"/>
          </w:tcPr>
          <w:p w14:paraId="1FB8077B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记录人</w:t>
            </w:r>
          </w:p>
        </w:tc>
        <w:tc>
          <w:tcPr>
            <w:tcW w:w="2602" w:type="dxa"/>
          </w:tcPr>
          <w:p w14:paraId="6B68C0BD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E60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363" w:type="dxa"/>
            <w:vAlign w:val="center"/>
          </w:tcPr>
          <w:p w14:paraId="1BCFB82B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安全工</w:t>
            </w:r>
          </w:p>
          <w:p w14:paraId="48722299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作落实</w:t>
            </w:r>
          </w:p>
          <w:p w14:paraId="0D717552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4"/>
          </w:tcPr>
          <w:p w14:paraId="05FA6433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5B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1363" w:type="dxa"/>
            <w:vAlign w:val="center"/>
          </w:tcPr>
          <w:p w14:paraId="69199DBA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检查中发现的主要安全隐患</w:t>
            </w:r>
          </w:p>
        </w:tc>
        <w:tc>
          <w:tcPr>
            <w:tcW w:w="7679" w:type="dxa"/>
            <w:gridSpan w:val="4"/>
          </w:tcPr>
          <w:p w14:paraId="64CBA23A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A6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363" w:type="dxa"/>
            <w:vAlign w:val="center"/>
          </w:tcPr>
          <w:p w14:paraId="30D5A01E">
            <w:pPr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安全隐患整改情况</w:t>
            </w:r>
          </w:p>
        </w:tc>
        <w:tc>
          <w:tcPr>
            <w:tcW w:w="7679" w:type="dxa"/>
            <w:gridSpan w:val="4"/>
          </w:tcPr>
          <w:p w14:paraId="0A91683B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BC0C9D8">
      <w:pPr>
        <w:spacing w:line="360" w:lineRule="auto"/>
        <w:ind w:firstLine="0" w:firstLineChars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部门负责人（盖章）： </w:t>
      </w:r>
      <w:r>
        <w:rPr>
          <w:rFonts w:ascii="仿宋_GB2312" w:hAnsi="宋体" w:eastAsia="仿宋_GB2312"/>
          <w:sz w:val="28"/>
          <w:szCs w:val="28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 w14:paraId="78185C8F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E8DB2D-CB87-4D31-ABE5-58BD5EBE9F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422F3E3-FA47-4DF0-97D7-87CA24E158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C482AA-1763-4906-B0CA-12E9B755D74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2026-04-27T01:18:06Z</dcterms:created>
  <dc:creator>lina</dc:creator>
  <cp:lastModifiedBy>辣是一只小饭团</cp:lastModifiedBy>
  <dcterms:modified xsi:type="dcterms:W3CDTF">2026-04-27T01:18:21Z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eyJoZGlkIjoiYTUzZTkwZjRmNWI3YWE2NGU0MGExNDhmNzkxMDZiMDgiLCJ1c2VySWQiOiIzODI3MDA1NjYifQ==</vt:lpwstr>
  </property>
  <property fmtid="{D5CDD505-2E9C-101B-9397-08002B2CF9AE}" pid="4" name="ICV">
    <vt:lpwstr>CFC2D8B7C4C5426F9D03E8D1661AB7E0_12</vt:lpwstr>
  </property>
</Properties>
</file>