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28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A0A0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A0A0A"/>
          <w:spacing w:val="0"/>
          <w:sz w:val="32"/>
          <w:szCs w:val="32"/>
          <w:shd w:val="clear" w:fill="FFFFFF"/>
          <w:lang w:val="en-US" w:eastAsia="zh-CN"/>
        </w:rPr>
        <w:t>附件3：</w:t>
      </w:r>
    </w:p>
    <w:p w14:paraId="738BD589"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0A0A0A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A0A0A"/>
          <w:spacing w:val="0"/>
          <w:sz w:val="36"/>
          <w:szCs w:val="36"/>
          <w:shd w:val="clear" w:fill="FFFFFF"/>
          <w:lang w:val="en-US" w:eastAsia="zh-CN"/>
        </w:rPr>
        <w:t>2025年“五一”节前安全工作小组检查情况登记表</w:t>
      </w:r>
    </w:p>
    <w:tbl>
      <w:tblPr>
        <w:tblStyle w:val="2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495"/>
        <w:gridCol w:w="1455"/>
        <w:gridCol w:w="1918"/>
      </w:tblGrid>
      <w:tr w14:paraId="6D95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71" w:type="dxa"/>
            <w:noWrap w:val="0"/>
            <w:vAlign w:val="top"/>
          </w:tcPr>
          <w:p w14:paraId="1899D77F">
            <w:pPr>
              <w:spacing w:line="360" w:lineRule="auto"/>
              <w:ind w:firstLine="0" w:firstLineChars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工作小组名称</w:t>
            </w:r>
          </w:p>
        </w:tc>
        <w:tc>
          <w:tcPr>
            <w:tcW w:w="3495" w:type="dxa"/>
            <w:noWrap w:val="0"/>
            <w:vAlign w:val="top"/>
          </w:tcPr>
          <w:p w14:paraId="1315F759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717455FE">
            <w:pPr>
              <w:spacing w:line="360" w:lineRule="auto"/>
              <w:ind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918" w:type="dxa"/>
            <w:noWrap w:val="0"/>
            <w:vAlign w:val="top"/>
          </w:tcPr>
          <w:p w14:paraId="524807DE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22F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71" w:type="dxa"/>
            <w:noWrap w:val="0"/>
            <w:vAlign w:val="top"/>
          </w:tcPr>
          <w:p w14:paraId="6A1A0831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检查内容</w:t>
            </w:r>
          </w:p>
        </w:tc>
        <w:tc>
          <w:tcPr>
            <w:tcW w:w="6868" w:type="dxa"/>
            <w:gridSpan w:val="3"/>
            <w:noWrap w:val="0"/>
            <w:vAlign w:val="top"/>
          </w:tcPr>
          <w:p w14:paraId="70AB97F5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BBD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971" w:type="dxa"/>
            <w:noWrap w:val="0"/>
            <w:vAlign w:val="top"/>
          </w:tcPr>
          <w:p w14:paraId="79B6795C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参加人员</w:t>
            </w:r>
          </w:p>
        </w:tc>
        <w:tc>
          <w:tcPr>
            <w:tcW w:w="6868" w:type="dxa"/>
            <w:gridSpan w:val="3"/>
            <w:noWrap w:val="0"/>
            <w:vAlign w:val="top"/>
          </w:tcPr>
          <w:p w14:paraId="33A54A1A">
            <w:pPr>
              <w:spacing w:line="360" w:lineRule="auto"/>
              <w:ind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984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971" w:type="dxa"/>
            <w:noWrap w:val="0"/>
            <w:vAlign w:val="top"/>
          </w:tcPr>
          <w:p w14:paraId="54FBC8E2">
            <w:pPr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记录人</w:t>
            </w:r>
          </w:p>
        </w:tc>
        <w:tc>
          <w:tcPr>
            <w:tcW w:w="3495" w:type="dxa"/>
            <w:noWrap w:val="0"/>
            <w:vAlign w:val="top"/>
          </w:tcPr>
          <w:p w14:paraId="3C762392">
            <w:pPr>
              <w:spacing w:line="360" w:lineRule="auto"/>
              <w:ind w:firstLine="64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5" w:type="dxa"/>
            <w:noWrap w:val="0"/>
            <w:vAlign w:val="top"/>
          </w:tcPr>
          <w:p w14:paraId="20F8BA82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18" w:type="dxa"/>
            <w:noWrap w:val="0"/>
            <w:vAlign w:val="top"/>
          </w:tcPr>
          <w:p w14:paraId="23CCB969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65C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971" w:type="dxa"/>
            <w:noWrap w:val="0"/>
            <w:vAlign w:val="center"/>
          </w:tcPr>
          <w:p w14:paraId="4608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五一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节前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安全工作落实</w:t>
            </w:r>
          </w:p>
          <w:p w14:paraId="50BE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6868" w:type="dxa"/>
            <w:gridSpan w:val="3"/>
            <w:noWrap w:val="0"/>
            <w:vAlign w:val="top"/>
          </w:tcPr>
          <w:p w14:paraId="0429514F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1EF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1971" w:type="dxa"/>
            <w:noWrap w:val="0"/>
            <w:vAlign w:val="center"/>
          </w:tcPr>
          <w:p w14:paraId="067A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检查中发现的主要安全隐患</w:t>
            </w:r>
          </w:p>
        </w:tc>
        <w:tc>
          <w:tcPr>
            <w:tcW w:w="6868" w:type="dxa"/>
            <w:gridSpan w:val="3"/>
            <w:noWrap w:val="0"/>
            <w:vAlign w:val="top"/>
          </w:tcPr>
          <w:p w14:paraId="06290366">
            <w:pPr>
              <w:spacing w:line="360" w:lineRule="auto"/>
              <w:ind w:left="0" w:leftChars="0"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238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971" w:type="dxa"/>
            <w:noWrap w:val="0"/>
            <w:vAlign w:val="center"/>
          </w:tcPr>
          <w:p w14:paraId="15BC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安全隐患整改情况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或临时防护措施及整改方案</w:t>
            </w:r>
          </w:p>
        </w:tc>
        <w:tc>
          <w:tcPr>
            <w:tcW w:w="6868" w:type="dxa"/>
            <w:gridSpan w:val="3"/>
            <w:noWrap w:val="0"/>
            <w:vAlign w:val="top"/>
          </w:tcPr>
          <w:p w14:paraId="5871806B">
            <w:pPr>
              <w:spacing w:line="360" w:lineRule="auto"/>
              <w:ind w:left="0" w:leftChars="0"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A8A3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工作小组办公室主任：          工作小组组长：          </w:t>
      </w:r>
    </w:p>
    <w:p w14:paraId="450EA991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658870-2976-488E-8765-6DCF1DAD00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8607C99-1360-49BB-B740-EC79C11F5DA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FE09C32-0AD9-4B3F-A9CB-D8271A66AC8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1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6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2025-04-24T02:28:02Z</dcterms:created>
  <dc:creator>lina</dc:creator>
  <cp:lastModifiedBy>辣是一只小饭团</cp:lastModifiedBy>
  <dcterms:modified xsi:type="dcterms:W3CDTF">2025-04-24T02:28:23Z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eyJoZGlkIjoiYTUzZTkwZjRmNWI3YWE2NGU0MGExNDhmNzkxMDZiMDgiLCJ1c2VySWQiOiIzODI3MDA1NjYifQ==</vt:lpwstr>
  </property>
  <property fmtid="{D5CDD505-2E9C-101B-9397-08002B2CF9AE}" pid="4" name="ICV">
    <vt:lpwstr>885880F7B6AD47AE8DB1A131E41913DE_12</vt:lpwstr>
  </property>
</Properties>
</file>