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6D37">
      <w:pPr>
        <w:jc w:val="center"/>
        <w:rPr>
          <w:rFonts w:hint="eastAsia" w:ascii="微软雅黑" w:hAnsi="微软雅黑" w:eastAsia="微软雅黑" w:cs="微软雅黑"/>
          <w:b/>
          <w:bCs/>
          <w:color w:val="000000"/>
          <w:kern w:val="0"/>
          <w:sz w:val="40"/>
          <w:szCs w:val="40"/>
          <w:lang w:val="en-US" w:eastAsia="zh-CN"/>
        </w:rPr>
      </w:pPr>
      <w:r>
        <w:rPr>
          <w:rFonts w:hint="eastAsia" w:ascii="微软雅黑" w:hAnsi="微软雅黑" w:eastAsia="微软雅黑" w:cs="微软雅黑"/>
          <w:b/>
          <w:bCs/>
          <w:color w:val="000000"/>
          <w:kern w:val="0"/>
          <w:sz w:val="40"/>
          <w:szCs w:val="40"/>
          <w:lang w:val="en-US" w:eastAsia="zh-CN"/>
        </w:rPr>
        <w:t xml:space="preserve"> </w:t>
      </w:r>
      <w:r>
        <w:rPr>
          <w:rFonts w:hint="eastAsia" w:ascii="微软雅黑" w:hAnsi="微软雅黑" w:eastAsia="微软雅黑" w:cs="微软雅黑"/>
          <w:b/>
          <w:bCs/>
          <w:color w:val="000000"/>
          <w:kern w:val="0"/>
          <w:sz w:val="40"/>
          <w:szCs w:val="40"/>
        </w:rPr>
        <w:t>南京中医药大学</w:t>
      </w:r>
      <w:r>
        <w:rPr>
          <w:rFonts w:hint="eastAsia" w:ascii="微软雅黑" w:hAnsi="微软雅黑" w:eastAsia="微软雅黑" w:cs="微软雅黑"/>
          <w:b/>
          <w:bCs/>
          <w:color w:val="000000"/>
          <w:kern w:val="0"/>
          <w:sz w:val="40"/>
          <w:szCs w:val="40"/>
          <w:lang w:val="en-US" w:eastAsia="zh-CN"/>
        </w:rPr>
        <w:t>校泰州校区教师公寓生活用品</w:t>
      </w:r>
    </w:p>
    <w:p w14:paraId="0CB4AF93">
      <w:pPr>
        <w:jc w:val="center"/>
        <w:rPr>
          <w:rFonts w:hint="eastAsia"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采购预算表</w:t>
      </w:r>
    </w:p>
    <w:p w14:paraId="0AC053BA">
      <w:pPr>
        <w:jc w:val="left"/>
        <w:rPr>
          <w:rFonts w:hint="eastAsia" w:ascii="微软雅黑" w:hAnsi="微软雅黑" w:cs="微软雅黑"/>
          <w:b/>
          <w:bCs/>
          <w:color w:val="000000"/>
          <w:kern w:val="0"/>
          <w:sz w:val="40"/>
          <w:szCs w:val="40"/>
        </w:rPr>
      </w:pPr>
      <w:r>
        <w:rPr>
          <w:rFonts w:hint="eastAsia"/>
        </w:rPr>
        <w:t>*报价（含单项报价及总价）任意一项为缺项或超出限价即被认定为无效报价，本次报价按照无效响应处理。</w:t>
      </w:r>
    </w:p>
    <w:tbl>
      <w:tblPr>
        <w:tblStyle w:val="4"/>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328"/>
        <w:gridCol w:w="1956"/>
        <w:gridCol w:w="1093"/>
        <w:gridCol w:w="988"/>
        <w:gridCol w:w="1349"/>
        <w:gridCol w:w="2200"/>
      </w:tblGrid>
      <w:tr w14:paraId="4811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65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CA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71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型号规格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B0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7E2D">
            <w:pPr>
              <w:keepNext w:val="0"/>
              <w:keepLines w:val="0"/>
              <w:widowControl/>
              <w:suppressLineNumbers w:val="0"/>
              <w:ind w:firstLineChars="10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A08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单位限价</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F9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总价限价</w:t>
            </w:r>
          </w:p>
        </w:tc>
      </w:tr>
      <w:tr w14:paraId="2329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1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C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4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32D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6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6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7056</w:t>
            </w:r>
          </w:p>
        </w:tc>
      </w:tr>
      <w:tr w14:paraId="151E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1.5m*2m（5斤）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21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99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5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8E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9352</w:t>
            </w:r>
          </w:p>
        </w:tc>
      </w:tr>
      <w:tr w14:paraId="41E5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C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32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A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3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7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9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 </w:t>
            </w:r>
          </w:p>
        </w:tc>
      </w:tr>
      <w:tr w14:paraId="71A1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F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53cm*84cm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0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C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9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609 </w:t>
            </w:r>
          </w:p>
        </w:tc>
      </w:tr>
      <w:tr w14:paraId="6F99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D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73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3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1.9m*2.5m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8B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C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B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3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1869 </w:t>
            </w:r>
          </w:p>
        </w:tc>
      </w:tr>
      <w:tr w14:paraId="00B4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2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5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羊毛垫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6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8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D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A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2881 </w:t>
            </w:r>
          </w:p>
        </w:tc>
      </w:tr>
      <w:tr w14:paraId="308C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6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枕芯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8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53cm*84cm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7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8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0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8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 </w:t>
            </w:r>
          </w:p>
        </w:tc>
      </w:tr>
      <w:tr w14:paraId="6E89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A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4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被套B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1.9m*2.1m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4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2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3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10511 </w:t>
            </w:r>
          </w:p>
        </w:tc>
      </w:tr>
      <w:tr w14:paraId="2DBD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1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F7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被芯B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D9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1.8m*2m（6斤）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94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D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A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0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16089 </w:t>
            </w:r>
          </w:p>
        </w:tc>
      </w:tr>
      <w:tr w14:paraId="52CA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8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4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D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3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1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3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6048 </w:t>
            </w:r>
          </w:p>
        </w:tc>
      </w:tr>
      <w:tr w14:paraId="0EE2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5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B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05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53cm*84cm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3B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E8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F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9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1462 </w:t>
            </w:r>
          </w:p>
        </w:tc>
      </w:tr>
      <w:tr w14:paraId="2311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9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1.9m*2.5m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1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C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4486 </w:t>
            </w:r>
          </w:p>
        </w:tc>
      </w:tr>
      <w:tr w14:paraId="3989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4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C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FB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1.5m*2m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2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D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A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A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4675 </w:t>
            </w:r>
          </w:p>
        </w:tc>
      </w:tr>
      <w:tr w14:paraId="6B60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2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羊毛垫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1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C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2881 </w:t>
            </w:r>
          </w:p>
        </w:tc>
      </w:tr>
      <w:tr w14:paraId="6533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5"/>
            <w:tcBorders>
              <w:top w:val="single" w:color="000000" w:sz="4" w:space="0"/>
              <w:left w:val="nil"/>
              <w:bottom w:val="single" w:color="000000" w:sz="4" w:space="0"/>
              <w:right w:val="nil"/>
            </w:tcBorders>
            <w:shd w:val="clear" w:color="auto" w:fill="auto"/>
            <w:noWrap/>
            <w:vAlign w:val="center"/>
          </w:tcPr>
          <w:p w14:paraId="170BD9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B6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B7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71384</w:t>
            </w:r>
            <w:bookmarkStart w:id="0" w:name="_GoBack"/>
            <w:bookmarkEnd w:id="0"/>
          </w:p>
        </w:tc>
      </w:tr>
    </w:tbl>
    <w:p w14:paraId="41D25160">
      <w:pPr>
        <w:rPr>
          <w:rFonts w:hint="eastAsia"/>
        </w:rPr>
      </w:pPr>
    </w:p>
    <w:p w14:paraId="2A764625">
      <w:pPr>
        <w:rPr>
          <w:rFonts w:hint="eastAsia"/>
        </w:rPr>
      </w:pPr>
      <w:r>
        <w:rPr>
          <w:rFonts w:hint="eastAsia"/>
        </w:rPr>
        <w:t>注：</w:t>
      </w:r>
    </w:p>
    <w:p w14:paraId="166DC9D8">
      <w:pPr>
        <w:jc w:val="left"/>
        <w:rPr>
          <w:rFonts w:hint="eastAsia"/>
        </w:rPr>
      </w:pPr>
      <w:r>
        <w:rPr>
          <w:rFonts w:hint="eastAsia"/>
        </w:rPr>
        <w:t>1.报价（含单项报价及总价）任意一项为缺项或超出限价即被认定为无效报价，本次报价按照无效响应处理。</w:t>
      </w:r>
    </w:p>
    <w:p w14:paraId="0CE51320">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4B1B7A2E">
      <w:pPr>
        <w:rPr>
          <w:rFonts w:hint="eastAsia"/>
        </w:rPr>
      </w:pPr>
    </w:p>
    <w:sectPr>
      <w:pgSz w:w="11906" w:h="16838"/>
      <w:pgMar w:top="1440" w:right="1800"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2655CA"/>
    <w:rsid w:val="0028388E"/>
    <w:rsid w:val="00323A8D"/>
    <w:rsid w:val="00341A37"/>
    <w:rsid w:val="003614F1"/>
    <w:rsid w:val="00425120"/>
    <w:rsid w:val="004F7F54"/>
    <w:rsid w:val="006C5545"/>
    <w:rsid w:val="007F292A"/>
    <w:rsid w:val="008874D4"/>
    <w:rsid w:val="008A4C24"/>
    <w:rsid w:val="008E3941"/>
    <w:rsid w:val="008F2C94"/>
    <w:rsid w:val="00A23883"/>
    <w:rsid w:val="00A90F8B"/>
    <w:rsid w:val="00AB215B"/>
    <w:rsid w:val="00AE2D83"/>
    <w:rsid w:val="00AF719F"/>
    <w:rsid w:val="00B265EC"/>
    <w:rsid w:val="00B40D0D"/>
    <w:rsid w:val="00BB0AFE"/>
    <w:rsid w:val="00C94B95"/>
    <w:rsid w:val="00CB2AD7"/>
    <w:rsid w:val="00CB2FC5"/>
    <w:rsid w:val="00CF531F"/>
    <w:rsid w:val="00D46F28"/>
    <w:rsid w:val="00D8286F"/>
    <w:rsid w:val="00DA01A0"/>
    <w:rsid w:val="00E136BA"/>
    <w:rsid w:val="00EC2C6E"/>
    <w:rsid w:val="00F17E01"/>
    <w:rsid w:val="00F343C9"/>
    <w:rsid w:val="00FA174A"/>
    <w:rsid w:val="00FF4F13"/>
    <w:rsid w:val="07263D15"/>
    <w:rsid w:val="08BF7C6E"/>
    <w:rsid w:val="0D5D5F2A"/>
    <w:rsid w:val="10A50CDB"/>
    <w:rsid w:val="1711473F"/>
    <w:rsid w:val="28147C27"/>
    <w:rsid w:val="282A0F6F"/>
    <w:rsid w:val="2A2468A7"/>
    <w:rsid w:val="35E93D68"/>
    <w:rsid w:val="42320DA7"/>
    <w:rsid w:val="55FD7D17"/>
    <w:rsid w:val="6ABA5B81"/>
    <w:rsid w:val="6B2C13DF"/>
    <w:rsid w:val="72F737AD"/>
    <w:rsid w:val="7E2F5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435</Words>
  <Characters>631</Characters>
  <Lines>3</Lines>
  <Paragraphs>1</Paragraphs>
  <TotalTime>29</TotalTime>
  <ScaleCrop>false</ScaleCrop>
  <LinksUpToDate>false</LinksUpToDate>
  <CharactersWithSpaces>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2024-11-21T05:17:00Z</dcterms:created>
  <dc:creator>玥 涂</dc:creator>
  <cp:lastModifiedBy>諾、言</cp:lastModifiedBy>
  <cp:lastPrinted>2024-12-19T02:41:00Z</cp:lastPrinted>
  <dcterms:modified xsi:type="dcterms:W3CDTF">2025-04-03T02:56:10Z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140BAC9D4A45452E8358D28C9A5163C6_13</vt:lpwstr>
  </property>
  <property fmtid="{D5CDD505-2E9C-101B-9397-08002B2CF9AE}" pid="4" name="KSOTemplateDocerSaveRecord">
    <vt:lpwstr>eyJoZGlkIjoiZDMyYjA0M2U0MzQ4Njc4YTc0OGQ1NDBjZDY5ZjJhMzMiLCJ1c2VySWQiOiIzNTE3MTM2NTQifQ==</vt:lpwstr>
  </property>
</Properties>
</file>