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F56A2">
      <w:pPr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371D1DE3">
      <w:pPr>
        <w:spacing w:after="312" w:afterLines="100"/>
        <w:ind w:firstLine="0" w:firstLineChars="0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前安全大检查自查情况登记表</w:t>
      </w:r>
    </w:p>
    <w:tbl>
      <w:tblPr>
        <w:tblStyle w:val="2"/>
        <w:tblW w:w="9042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315"/>
        <w:gridCol w:w="1756"/>
        <w:gridCol w:w="2602"/>
        <w:gridCol w:w="6"/>
      </w:tblGrid>
      <w:tr w14:paraId="1170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0" w:hRule="atLeast"/>
        </w:trPr>
        <w:tc>
          <w:tcPr>
            <w:tcW w:w="1363" w:type="dxa"/>
          </w:tcPr>
          <w:p w14:paraId="00A4D2D0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自查部门</w:t>
            </w:r>
          </w:p>
        </w:tc>
        <w:tc>
          <w:tcPr>
            <w:tcW w:w="3315" w:type="dxa"/>
          </w:tcPr>
          <w:p w14:paraId="3F70900E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14:paraId="5C8D596E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自查时间</w:t>
            </w:r>
          </w:p>
        </w:tc>
        <w:tc>
          <w:tcPr>
            <w:tcW w:w="2602" w:type="dxa"/>
          </w:tcPr>
          <w:p w14:paraId="10FC1B37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0A5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3" w:type="dxa"/>
          </w:tcPr>
          <w:p w14:paraId="4510535F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检查内容</w:t>
            </w:r>
          </w:p>
        </w:tc>
        <w:tc>
          <w:tcPr>
            <w:tcW w:w="7679" w:type="dxa"/>
            <w:gridSpan w:val="4"/>
          </w:tcPr>
          <w:p w14:paraId="58179ED9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D71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4" w:hRule="atLeast"/>
        </w:trPr>
        <w:tc>
          <w:tcPr>
            <w:tcW w:w="1363" w:type="dxa"/>
          </w:tcPr>
          <w:p w14:paraId="3CF2122C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参加人员</w:t>
            </w:r>
          </w:p>
        </w:tc>
        <w:tc>
          <w:tcPr>
            <w:tcW w:w="3315" w:type="dxa"/>
          </w:tcPr>
          <w:p w14:paraId="6FC2B033">
            <w:pPr>
              <w:spacing w:line="360" w:lineRule="auto"/>
              <w:ind w:firstLine="64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6" w:type="dxa"/>
          </w:tcPr>
          <w:p w14:paraId="319AE79C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记录人</w:t>
            </w:r>
          </w:p>
        </w:tc>
        <w:tc>
          <w:tcPr>
            <w:tcW w:w="2602" w:type="dxa"/>
          </w:tcPr>
          <w:p w14:paraId="686E415E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D60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363" w:type="dxa"/>
            <w:vAlign w:val="center"/>
          </w:tcPr>
          <w:p w14:paraId="38F3141C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安全工</w:t>
            </w:r>
          </w:p>
          <w:p w14:paraId="3EDBB68D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作落实</w:t>
            </w:r>
          </w:p>
          <w:p w14:paraId="571A686D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4"/>
          </w:tcPr>
          <w:p w14:paraId="3BA418ED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A2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1363" w:type="dxa"/>
            <w:vAlign w:val="center"/>
          </w:tcPr>
          <w:p w14:paraId="70BF5729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检查中发现的主要安全隐患</w:t>
            </w:r>
          </w:p>
        </w:tc>
        <w:tc>
          <w:tcPr>
            <w:tcW w:w="7679" w:type="dxa"/>
            <w:gridSpan w:val="4"/>
          </w:tcPr>
          <w:p w14:paraId="2A984085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F2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363" w:type="dxa"/>
            <w:vAlign w:val="center"/>
          </w:tcPr>
          <w:p w14:paraId="1847FDA2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安全隐患整改情况</w:t>
            </w:r>
          </w:p>
        </w:tc>
        <w:tc>
          <w:tcPr>
            <w:tcW w:w="7679" w:type="dxa"/>
            <w:gridSpan w:val="4"/>
          </w:tcPr>
          <w:p w14:paraId="2497EB47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DB7385B">
      <w:pPr>
        <w:spacing w:line="360" w:lineRule="auto"/>
        <w:ind w:firstLine="0" w:firstLineChars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部门负责人（盖章）： </w:t>
      </w:r>
      <w:r>
        <w:rPr>
          <w:rFonts w:ascii="仿宋_GB2312" w:hAnsi="宋体" w:eastAsia="仿宋_GB2312"/>
          <w:sz w:val="28"/>
          <w:szCs w:val="28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</w:p>
    <w:p w14:paraId="619E284C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89F96D-10F6-42D9-A5CA-66D736BB74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C2254D3-B42A-4F9C-9F60-6C820CC421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C32D41-C4BF-47F6-BDF9-80C845301D3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1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2026-06-24T01:31:35Z</dcterms:created>
  <dc:creator>lina</dc:creator>
  <cp:lastModifiedBy>辣是一只小饭团</cp:lastModifiedBy>
  <dcterms:modified xsi:type="dcterms:W3CDTF">2026-06-24T01:31:49Z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eyJoZGlkIjoiYTUzZTkwZjRmNWI3YWE2NGU0MGExNDhmNzkxMDZiMDgiLCJ1c2VySWQiOiIzODI3MDA1NjYifQ==</vt:lpwstr>
  </property>
  <property fmtid="{D5CDD505-2E9C-101B-9397-08002B2CF9AE}" pid="4" name="ICV">
    <vt:lpwstr>21F127D2178E4751AAD332385DF668BF_12</vt:lpwstr>
  </property>
</Properties>
</file>