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南京中医药大学学生临时困难补助申请表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（新型冠状病毒肺炎疫情防控期间）</w:t>
      </w:r>
    </w:p>
    <w:tbl>
      <w:tblPr>
        <w:tblStyle w:val="2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260"/>
        <w:gridCol w:w="1260"/>
        <w:gridCol w:w="540"/>
        <w:gridCol w:w="900"/>
        <w:gridCol w:w="72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学    号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学    院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银行卡号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贷 款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总次数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是否贫困生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是□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否</w:t>
            </w:r>
            <w:r>
              <w:rPr>
                <w:rFonts w:hint="eastAsia" w:eastAsia="楷体_GB2312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总金额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贫困等级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欠 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总金额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</w:trPr>
        <w:tc>
          <w:tcPr>
            <w:tcW w:w="8338" w:type="dxa"/>
            <w:gridSpan w:val="8"/>
          </w:tcPr>
          <w:p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申请理由：            </w:t>
            </w:r>
          </w:p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本人签名：</w:t>
            </w:r>
          </w:p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         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8338" w:type="dxa"/>
            <w:gridSpan w:val="8"/>
          </w:tcPr>
          <w:p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辅导员或班主任意见：</w:t>
            </w:r>
          </w:p>
          <w:p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5060" w:firstLineChars="1800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060" w:firstLineChars="180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8338" w:type="dxa"/>
            <w:gridSpan w:val="8"/>
          </w:tcPr>
          <w:p>
            <w:pPr>
              <w:spacing w:line="400" w:lineRule="exact"/>
              <w:ind w:right="1124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学院审核意见：</w:t>
            </w:r>
          </w:p>
          <w:p>
            <w:pPr>
              <w:spacing w:line="400" w:lineRule="exact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ind w:right="2001" w:rightChars="953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</w:t>
            </w:r>
          </w:p>
          <w:p>
            <w:pPr>
              <w:tabs>
                <w:tab w:val="left" w:pos="5940"/>
              </w:tabs>
              <w:spacing w:line="400" w:lineRule="exact"/>
              <w:ind w:right="2001" w:rightChars="953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负责人：</w:t>
            </w:r>
          </w:p>
          <w:p>
            <w:pPr>
              <w:tabs>
                <w:tab w:val="left" w:pos="5940"/>
              </w:tabs>
              <w:spacing w:line="400" w:lineRule="exact"/>
              <w:ind w:right="2001" w:rightChars="953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          公章：</w:t>
            </w:r>
          </w:p>
          <w:p>
            <w:pPr>
              <w:spacing w:line="400" w:lineRule="exact"/>
              <w:ind w:right="202" w:rightChars="96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</w:trPr>
        <w:tc>
          <w:tcPr>
            <w:tcW w:w="8338" w:type="dxa"/>
            <w:gridSpan w:val="8"/>
          </w:tcPr>
          <w:p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学工处审核意见：</w:t>
            </w:r>
          </w:p>
          <w:p>
            <w:pPr>
              <w:spacing w:before="240" w:line="400" w:lineRule="exact"/>
              <w:ind w:firstLine="1405" w:firstLineChars="50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同意补助     元。</w:t>
            </w:r>
          </w:p>
          <w:p>
            <w:pPr>
              <w:tabs>
                <w:tab w:val="left" w:pos="5580"/>
                <w:tab w:val="left" w:pos="5940"/>
              </w:tabs>
              <w:spacing w:line="400" w:lineRule="exact"/>
              <w:ind w:right="2360" w:rightChars="1124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5580"/>
                <w:tab w:val="left" w:pos="5940"/>
              </w:tabs>
              <w:spacing w:line="400" w:lineRule="exact"/>
              <w:ind w:right="2360" w:rightChars="1124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负责人： </w:t>
            </w:r>
          </w:p>
          <w:p>
            <w:pPr>
              <w:tabs>
                <w:tab w:val="left" w:pos="5940"/>
              </w:tabs>
              <w:spacing w:line="400" w:lineRule="exact"/>
              <w:ind w:right="2360" w:rightChars="1124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公章：                         </w:t>
            </w:r>
          </w:p>
          <w:p>
            <w:pPr>
              <w:tabs>
                <w:tab w:val="left" w:pos="5940"/>
              </w:tabs>
              <w:spacing w:line="400" w:lineRule="exact"/>
              <w:ind w:right="202" w:rightChars="96"/>
              <w:jc w:val="righ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 w:ascii="楷体_GB2312" w:eastAsia="楷体_GB2312"/>
          <w:b/>
          <w:bCs/>
          <w:color w:val="000000"/>
        </w:rPr>
        <w:t>注：此表一式两份，一份由学工处存档，一份财务处办理相关手续</w:t>
      </w:r>
    </w:p>
    <w:sectPr>
      <w:pgSz w:w="11906" w:h="16838"/>
      <w:pgMar w:top="936" w:right="1797" w:bottom="7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2"/>
    <w:rsid w:val="001035E3"/>
    <w:rsid w:val="00893D92"/>
    <w:rsid w:val="2EC50C2F"/>
    <w:rsid w:val="31750D9C"/>
    <w:rsid w:val="4B165031"/>
    <w:rsid w:val="61C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2022-03-17T08:06:00Z</dcterms:created>
  <dc:creator>dell</dc:creator>
  <cp:lastModifiedBy>Administrator</cp:lastModifiedBy>
  <dcterms:modified xsi:type="dcterms:W3CDTF">2022-04-14T07:55:54Z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