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56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0" w:firstLineChars="0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68DF92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南京中医药大学泰州校区电动自行车校园车牌申领表</w:t>
      </w:r>
    </w:p>
    <w:p w14:paraId="6DB69F8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申请时间：     年   月   日</w:t>
      </w:r>
    </w:p>
    <w:tbl>
      <w:tblPr>
        <w:tblStyle w:val="2"/>
        <w:tblW w:w="852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9"/>
        <w:gridCol w:w="812"/>
        <w:gridCol w:w="426"/>
        <w:gridCol w:w="850"/>
        <w:gridCol w:w="717"/>
        <w:gridCol w:w="1400"/>
        <w:gridCol w:w="2808"/>
      </w:tblGrid>
      <w:tr w14:paraId="5CC821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328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leftChars="0" w:right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E8C4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6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59D2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7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A868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106C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leftChars="0" w:right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8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B3BE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8F312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  <w:jc w:val="center"/>
        </w:trPr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3B16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部门/单位</w:t>
            </w:r>
          </w:p>
        </w:tc>
        <w:tc>
          <w:tcPr>
            <w:tcW w:w="20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2255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7C7A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leftChars="0" w:right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身份证号/学号</w:t>
            </w:r>
          </w:p>
        </w:tc>
        <w:tc>
          <w:tcPr>
            <w:tcW w:w="28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C7B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ED3E1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8D34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车牌号码</w:t>
            </w:r>
          </w:p>
        </w:tc>
        <w:tc>
          <w:tcPr>
            <w:tcW w:w="20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B79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6CB3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leftChars="0" w:right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校园车牌号</w:t>
            </w:r>
          </w:p>
        </w:tc>
        <w:tc>
          <w:tcPr>
            <w:tcW w:w="28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F1D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601F4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32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09B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leftChars="0" w:right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申请人身份类型</w:t>
            </w:r>
          </w:p>
        </w:tc>
        <w:tc>
          <w:tcPr>
            <w:tcW w:w="620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ECA2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□教职工     □学生     □后服人员</w:t>
            </w:r>
          </w:p>
        </w:tc>
      </w:tr>
      <w:tr w14:paraId="1ED60F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  <w:jc w:val="center"/>
        </w:trPr>
        <w:tc>
          <w:tcPr>
            <w:tcW w:w="1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82AC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atLeast"/>
              <w:ind w:left="0" w:leftChars="0" w:right="113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注意事项</w:t>
            </w:r>
          </w:p>
        </w:tc>
        <w:tc>
          <w:tcPr>
            <w:tcW w:w="701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92A6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申领时需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现场查验车辆。申报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校园车牌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的电动自行车须经公安机关注册登记，取得并按规定悬挂电动自行车号牌。</w:t>
            </w:r>
          </w:p>
        </w:tc>
      </w:tr>
      <w:tr w14:paraId="4E09C6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  <w:jc w:val="center"/>
        </w:trPr>
        <w:tc>
          <w:tcPr>
            <w:tcW w:w="1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00BE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leftChars="0" w:right="113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所在单位意见</w:t>
            </w:r>
          </w:p>
        </w:tc>
        <w:tc>
          <w:tcPr>
            <w:tcW w:w="701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22C1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</w:p>
          <w:p w14:paraId="24532B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</w:t>
            </w:r>
          </w:p>
          <w:p w14:paraId="139F24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负责人：</w:t>
            </w:r>
          </w:p>
          <w:p w14:paraId="76BEE2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    月    日</w:t>
            </w:r>
          </w:p>
        </w:tc>
      </w:tr>
      <w:tr w14:paraId="667507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2" w:hRule="atLeast"/>
          <w:jc w:val="center"/>
        </w:trPr>
        <w:tc>
          <w:tcPr>
            <w:tcW w:w="1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5153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leftChars="0" w:right="113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保卫事务部意见</w:t>
            </w:r>
          </w:p>
        </w:tc>
        <w:tc>
          <w:tcPr>
            <w:tcW w:w="701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5E0B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FB17A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FC260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负责人：</w:t>
            </w:r>
          </w:p>
          <w:p w14:paraId="3A192F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    月    日</w:t>
            </w:r>
          </w:p>
        </w:tc>
      </w:tr>
      <w:tr w14:paraId="23BC0C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  <w:jc w:val="center"/>
        </w:trPr>
        <w:tc>
          <w:tcPr>
            <w:tcW w:w="852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6CC8B1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承 诺 书</w:t>
            </w:r>
          </w:p>
          <w:p w14:paraId="0116F3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1.本人办证时提供的全部材料真实有效，如有虚假自愿接受相关处理。</w:t>
            </w:r>
          </w:p>
          <w:p w14:paraId="0F40ED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2.我已熟读并严格遵守《南京中医药大学泰州校区电动自行车管理办法（试行）》，服从校园安保人员的统一指挥、管理。</w:t>
            </w:r>
          </w:p>
          <w:p w14:paraId="0C33E2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3.不遮挡、污损、买卖、转借、伪造、变更校园车牌，进出校园时自觉在校门口下车推行，配合门卫通行证查验。</w:t>
            </w:r>
          </w:p>
          <w:p w14:paraId="35FAF2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4.进入校园后，严格遵守交通规则，礼让行人，不鸣笛；按校园内设置的道路交通标志、标线行驶和停放，不超速不超载，最高时速不得超过15公里/小时。</w:t>
            </w:r>
          </w:p>
          <w:p w14:paraId="526708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5.车辆在指定区域内整齐有序停放，不影响道路通行和校园环境秩序。</w:t>
            </w:r>
          </w:p>
          <w:p w14:paraId="315049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6.不在楼宇内给电动自行车充电，不私拉插线板、不拆卸电池等违规充电。</w:t>
            </w:r>
          </w:p>
          <w:p w14:paraId="14F460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7.若办证后因工作调动、毕业等原因不再在学校工作、学习、生活，务必及时将校园车牌退还至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保卫事务部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。</w:t>
            </w:r>
          </w:p>
          <w:p w14:paraId="2358BE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8.校园内驾驶、乘坐电动自行车应当按照规定佩戴符合安全标准的安全头盔。</w:t>
            </w:r>
          </w:p>
          <w:p w14:paraId="04A9F9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9.本人已详阅本承诺书之各项内容，并将切实遵守相关规定。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0"/>
                <w:lang w:val="en-US" w:eastAsia="zh-CN"/>
              </w:rPr>
              <w:t xml:space="preserve">                              </w:t>
            </w:r>
          </w:p>
          <w:p w14:paraId="60B890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721" w:leftChars="150" w:right="0" w:hanging="241" w:hangingChars="1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0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承诺人签名：</w:t>
            </w:r>
          </w:p>
          <w:p w14:paraId="6B1700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760" w:leftChars="150" w:right="0" w:hanging="280" w:hangingChars="100"/>
              <w:jc w:val="center"/>
              <w:textAlignment w:val="auto"/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年    月    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日</w:t>
            </w:r>
          </w:p>
        </w:tc>
      </w:tr>
    </w:tbl>
    <w:p w14:paraId="1CC4C3C4">
      <w:pPr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注：正反打印在一张纸上</w:t>
      </w:r>
    </w:p>
    <w:p w14:paraId="760ACB12">
      <w:pPr>
        <w:ind w:left="0" w:leftChars="0" w:firstLine="0" w:firstLineChars="0"/>
        <w:jc w:val="center"/>
        <w:rPr>
          <w:rFonts w:hint="default" w:ascii="Times New Roman" w:hAnsi="Times New Roman" w:cs="Times New Roman"/>
        </w:rPr>
      </w:pPr>
    </w:p>
    <w:p w14:paraId="64D003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2411D32-66AA-49B0-AEFA-1798CE4CE0D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BED3E7F-654B-46CB-9B0E-71DE20378A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30B8901-5FB9-49CD-8C36-71C4D813FAA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2026-06-15T07:42:11Z</dcterms:created>
  <dc:creator>lina</dc:creator>
  <cp:lastModifiedBy>辣是一只小饭团</cp:lastModifiedBy>
  <dcterms:modified xsi:type="dcterms:W3CDTF">2026-06-15T07:43:22Z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eyJoZGlkIjoiYTUzZTkwZjRmNWI3YWE2NGU0MGExNDhmNzkxMDZiMDgiLCJ1c2VySWQiOiIzODI3MDA1NjYifQ==</vt:lpwstr>
  </property>
  <property fmtid="{D5CDD505-2E9C-101B-9397-08002B2CF9AE}" pid="4" name="ICV">
    <vt:lpwstr>4C7BD51419834BB1887EBE530BFDEA7F_12</vt:lpwstr>
  </property>
</Properties>
</file>